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981A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63DF16D4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07BA6C0" w14:textId="579DAEFC" w:rsidR="004E3FEA" w:rsidRPr="00987C24" w:rsidRDefault="00E16315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2F22F3">
        <w:rPr>
          <w:rFonts w:ascii="Titillium" w:hAnsi="Titillium" w:cs="Times New Roman"/>
          <w:sz w:val="20"/>
          <w:szCs w:val="20"/>
        </w:rPr>
        <w:t>pr</w:t>
      </w:r>
      <w:r w:rsidR="001E538C" w:rsidRPr="00C5488A">
        <w:rPr>
          <w:rFonts w:ascii="Titillium" w:hAnsi="Titillium" w:cs="Times New Roman"/>
          <w:sz w:val="20"/>
          <w:szCs w:val="20"/>
        </w:rPr>
        <w:t>esso</w:t>
      </w:r>
      <w:r w:rsidR="002F22F3">
        <w:rPr>
          <w:rFonts w:ascii="Titillium" w:hAnsi="Titillium" w:cs="Times New Roman"/>
          <w:sz w:val="20"/>
          <w:szCs w:val="20"/>
        </w:rPr>
        <w:t xml:space="preserve"> il Comune di </w:t>
      </w:r>
      <w:proofErr w:type="gramStart"/>
      <w:r>
        <w:rPr>
          <w:rFonts w:ascii="Titillium" w:hAnsi="Titillium" w:cs="Times New Roman"/>
          <w:sz w:val="20"/>
          <w:szCs w:val="20"/>
        </w:rPr>
        <w:t>Comabbio</w:t>
      </w:r>
      <w:r w:rsidR="002F22F3">
        <w:rPr>
          <w:rFonts w:ascii="Titillium" w:hAnsi="Titillium" w:cs="Times New Roman"/>
          <w:sz w:val="20"/>
          <w:szCs w:val="20"/>
        </w:rPr>
        <w:t>(</w:t>
      </w:r>
      <w:proofErr w:type="gramEnd"/>
      <w:r w:rsidR="002F22F3">
        <w:rPr>
          <w:rFonts w:ascii="Titillium" w:hAnsi="Titillium" w:cs="Times New Roman"/>
          <w:sz w:val="20"/>
          <w:szCs w:val="20"/>
        </w:rPr>
        <w:t xml:space="preserve">VA)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 w:rsidR="002F22F3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22B8BE29" w14:textId="574EE61E" w:rsidR="004869E2" w:rsidRPr="002F22F3" w:rsidRDefault="00E16315" w:rsidP="002F22F3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ha </w:t>
      </w:r>
      <w:r w:rsidR="002F22F3">
        <w:rPr>
          <w:rFonts w:ascii="Titillium" w:hAnsi="Titillium" w:cs="Times New Roman"/>
          <w:sz w:val="20"/>
          <w:szCs w:val="20"/>
        </w:rPr>
        <w:t xml:space="preserve">svolto gli accertamenti </w:t>
      </w:r>
      <w:r w:rsidR="00782E5B" w:rsidRPr="002F22F3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F22F3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2F22F3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2F22F3">
        <w:rPr>
          <w:rFonts w:ascii="Titillium" w:hAnsi="Titillium" w:cs="Times New Roman"/>
          <w:sz w:val="20"/>
          <w:szCs w:val="20"/>
        </w:rPr>
        <w:t>o</w:t>
      </w:r>
      <w:r w:rsidR="00782E5B" w:rsidRPr="002F22F3">
        <w:rPr>
          <w:rFonts w:ascii="Titillium" w:hAnsi="Titillium" w:cs="Times New Roman"/>
          <w:sz w:val="20"/>
          <w:szCs w:val="20"/>
        </w:rPr>
        <w:t>. 1, del d.lgs. n. 33/2013</w:t>
      </w:r>
    </w:p>
    <w:p w14:paraId="2463FD65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E16315">
        <w:rPr>
          <w:rFonts w:ascii="Titillium" w:hAnsi="Titillium" w:cs="Times New Roman"/>
          <w:sz w:val="20"/>
          <w:szCs w:val="20"/>
        </w:rPr>
        <w:t xml:space="preserve">il nucleo di </w:t>
      </w:r>
      <w:proofErr w:type="gramStart"/>
      <w:r w:rsidR="00E16315">
        <w:rPr>
          <w:rFonts w:ascii="Titillium" w:hAnsi="Titillium" w:cs="Times New Roman"/>
          <w:sz w:val="20"/>
          <w:szCs w:val="20"/>
        </w:rPr>
        <w:t xml:space="preserve">valutazione </w:t>
      </w:r>
      <w:r w:rsidRPr="00C5488A">
        <w:rPr>
          <w:rFonts w:ascii="Titillium" w:hAnsi="Titillium" w:cs="Times New Roman"/>
          <w:sz w:val="20"/>
          <w:szCs w:val="20"/>
        </w:rPr>
        <w:t>,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2AFCCA25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3EE3C359" w14:textId="77777777" w:rsidR="000B7CB8" w:rsidRPr="00C5488A" w:rsidRDefault="002F22F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Comune di </w:t>
      </w:r>
      <w:proofErr w:type="gramStart"/>
      <w:r w:rsidR="00E16315">
        <w:rPr>
          <w:rFonts w:ascii="Titillium" w:hAnsi="Titillium" w:cs="Times New Roman"/>
          <w:sz w:val="20"/>
          <w:szCs w:val="20"/>
        </w:rPr>
        <w:t>Comabbio</w:t>
      </w:r>
      <w:r>
        <w:rPr>
          <w:rFonts w:ascii="Titillium" w:hAnsi="Titillium" w:cs="Times New Roman"/>
          <w:sz w:val="20"/>
          <w:szCs w:val="20"/>
        </w:rPr>
        <w:t>(</w:t>
      </w:r>
      <w:proofErr w:type="gramEnd"/>
      <w:r>
        <w:rPr>
          <w:rFonts w:ascii="Titillium" w:hAnsi="Titillium" w:cs="Times New Roman"/>
          <w:sz w:val="20"/>
          <w:szCs w:val="20"/>
        </w:rPr>
        <w:t xml:space="preserve">VA) </w:t>
      </w:r>
      <w:r w:rsidR="0027396B" w:rsidRPr="00C5488A">
        <w:rPr>
          <w:rFonts w:ascii="Titillium" w:hAnsi="Titillium"/>
          <w:sz w:val="20"/>
          <w:szCs w:val="20"/>
        </w:rPr>
        <w:t>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42C9FD9E" w14:textId="77777777" w:rsidR="004E3FEA" w:rsidRPr="00C5488A" w:rsidRDefault="002F22F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Comune di </w:t>
      </w:r>
      <w:proofErr w:type="gramStart"/>
      <w:r w:rsidR="00E16315">
        <w:rPr>
          <w:rFonts w:ascii="Titillium" w:hAnsi="Titillium" w:cs="Times New Roman"/>
          <w:sz w:val="20"/>
          <w:szCs w:val="20"/>
        </w:rPr>
        <w:t>Comabbio</w:t>
      </w:r>
      <w:r>
        <w:rPr>
          <w:rFonts w:ascii="Titillium" w:hAnsi="Titillium" w:cs="Times New Roman"/>
          <w:sz w:val="20"/>
          <w:szCs w:val="20"/>
        </w:rPr>
        <w:t>(</w:t>
      </w:r>
      <w:proofErr w:type="gramEnd"/>
      <w:r>
        <w:rPr>
          <w:rFonts w:ascii="Titillium" w:hAnsi="Titillium" w:cs="Times New Roman"/>
          <w:sz w:val="20"/>
          <w:szCs w:val="20"/>
        </w:rPr>
        <w:t>VA)</w:t>
      </w:r>
      <w:r w:rsidR="000B7CB8"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A13751B" w14:textId="77777777" w:rsidR="004619A1" w:rsidRPr="00C5488A" w:rsidRDefault="002F22F3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Comune di </w:t>
      </w:r>
      <w:proofErr w:type="gramStart"/>
      <w:r w:rsidR="00E16315">
        <w:rPr>
          <w:rFonts w:ascii="Titillium" w:hAnsi="Titillium" w:cs="Times New Roman"/>
          <w:sz w:val="20"/>
          <w:szCs w:val="20"/>
        </w:rPr>
        <w:t>Comabbio</w:t>
      </w:r>
      <w:r>
        <w:rPr>
          <w:rFonts w:ascii="Titillium" w:hAnsi="Titillium" w:cs="Times New Roman"/>
          <w:sz w:val="20"/>
          <w:szCs w:val="20"/>
        </w:rPr>
        <w:t>(</w:t>
      </w:r>
      <w:proofErr w:type="gramEnd"/>
      <w:r>
        <w:rPr>
          <w:rFonts w:ascii="Titillium" w:hAnsi="Titillium" w:cs="Times New Roman"/>
          <w:sz w:val="20"/>
          <w:szCs w:val="20"/>
        </w:rPr>
        <w:t xml:space="preserve">VA) </w:t>
      </w:r>
      <w:r w:rsidR="00674A85" w:rsidRPr="00C5488A">
        <w:rPr>
          <w:rFonts w:ascii="Titillium" w:hAnsi="Titillium"/>
          <w:sz w:val="20"/>
          <w:szCs w:val="20"/>
        </w:rPr>
        <w:t xml:space="preserve">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37807D6D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75898A9" w14:textId="77777777" w:rsidR="004E3FEA" w:rsidRPr="00C5488A" w:rsidRDefault="00782E5B" w:rsidP="002F22F3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 xml:space="preserve">to </w:t>
      </w:r>
      <w:r w:rsidR="002F22F3">
        <w:rPr>
          <w:rFonts w:ascii="Titillium" w:hAnsi="Titillium" w:cs="Times New Roman"/>
          <w:sz w:val="20"/>
          <w:szCs w:val="20"/>
        </w:rPr>
        <w:t xml:space="preserve">del Comune di </w:t>
      </w:r>
      <w:proofErr w:type="gramStart"/>
      <w:r w:rsidR="00E16315">
        <w:rPr>
          <w:rFonts w:ascii="Titillium" w:hAnsi="Titillium" w:cs="Times New Roman"/>
          <w:sz w:val="20"/>
          <w:szCs w:val="20"/>
        </w:rPr>
        <w:t>Comabbio</w:t>
      </w:r>
      <w:r w:rsidR="002F22F3">
        <w:rPr>
          <w:rFonts w:ascii="Titillium" w:hAnsi="Titillium" w:cs="Times New Roman"/>
          <w:sz w:val="20"/>
          <w:szCs w:val="20"/>
        </w:rPr>
        <w:t>(</w:t>
      </w:r>
      <w:proofErr w:type="gramEnd"/>
      <w:r w:rsidR="002F22F3">
        <w:rPr>
          <w:rFonts w:ascii="Titillium" w:hAnsi="Titillium" w:cs="Times New Roman"/>
          <w:sz w:val="20"/>
          <w:szCs w:val="20"/>
        </w:rPr>
        <w:t>VA).</w:t>
      </w:r>
    </w:p>
    <w:p w14:paraId="7CE571F8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09522A7D" w14:textId="77777777" w:rsidR="00747FDE" w:rsidRPr="00C5488A" w:rsidRDefault="00E16315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proofErr w:type="gramStart"/>
      <w:r>
        <w:rPr>
          <w:rFonts w:ascii="Titillium" w:hAnsi="Titillium" w:cs="Times New Roman"/>
          <w:sz w:val="20"/>
          <w:szCs w:val="20"/>
        </w:rPr>
        <w:t>Comabbio</w:t>
      </w:r>
      <w:r w:rsidR="002F22F3">
        <w:rPr>
          <w:rFonts w:ascii="Titillium" w:hAnsi="Titillium" w:cs="Times New Roman"/>
          <w:sz w:val="20"/>
          <w:szCs w:val="20"/>
        </w:rPr>
        <w:t>(</w:t>
      </w:r>
      <w:proofErr w:type="gramEnd"/>
      <w:r w:rsidR="002F22F3">
        <w:rPr>
          <w:rFonts w:ascii="Titillium" w:hAnsi="Titillium" w:cs="Times New Roman"/>
          <w:sz w:val="20"/>
          <w:szCs w:val="20"/>
        </w:rPr>
        <w:t>VA), 31 Maggio 2022</w:t>
      </w:r>
    </w:p>
    <w:p w14:paraId="3034A666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6EE0583D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Firma </w:t>
      </w:r>
      <w:r w:rsidR="002F22F3">
        <w:rPr>
          <w:rFonts w:ascii="Titillium" w:hAnsi="Titillium" w:cs="Times New Roman"/>
          <w:sz w:val="20"/>
          <w:szCs w:val="20"/>
        </w:rPr>
        <w:t>del</w:t>
      </w:r>
      <w:r w:rsidR="00E16315">
        <w:rPr>
          <w:rFonts w:ascii="Titillium" w:hAnsi="Titillium" w:cs="Times New Roman"/>
          <w:sz w:val="20"/>
          <w:szCs w:val="20"/>
        </w:rPr>
        <w:t xml:space="preserve"> Nucleo di Valutazione  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</w:p>
    <w:p w14:paraId="2FA61D6A" w14:textId="40FD2BDB" w:rsidR="004E3FEA" w:rsidRDefault="008D1F11" w:rsidP="001E200A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 w:rsidRPr="002054AC">
        <w:rPr>
          <w:rFonts w:ascii="Titillium" w:hAnsi="Titillium" w:cs="Times New Roman"/>
          <w:b/>
          <w:bCs/>
          <w:sz w:val="20"/>
          <w:szCs w:val="20"/>
        </w:rPr>
        <w:t>Giancarlo Alfredo Slavich</w:t>
      </w:r>
    </w:p>
    <w:p w14:paraId="4B8859E8" w14:textId="48EE01F5" w:rsidR="006A4CA9" w:rsidRDefault="006A4CA9" w:rsidP="001E200A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</w:p>
    <w:p w14:paraId="6DCDE453" w14:textId="7537785C" w:rsidR="006A4CA9" w:rsidRPr="00C5488A" w:rsidRDefault="006A4CA9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Documento firmato in modalità olografa agli atti dell’Ente</w:t>
      </w:r>
    </w:p>
    <w:sectPr w:rsidR="006A4CA9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0329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2EC1691D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2BB9" w14:textId="77777777" w:rsidR="007E3898" w:rsidRDefault="007E3898">
      <w:r>
        <w:separator/>
      </w:r>
    </w:p>
  </w:footnote>
  <w:footnote w:type="continuationSeparator" w:id="0">
    <w:p w14:paraId="63AE3E25" w14:textId="77777777" w:rsidR="007E3898" w:rsidRDefault="007E3898">
      <w:r>
        <w:continuationSeparator/>
      </w:r>
    </w:p>
  </w:footnote>
  <w:footnote w:id="1">
    <w:p w14:paraId="1D65C1B6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7A8A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360203054">
    <w:abstractNumId w:val="2"/>
  </w:num>
  <w:num w:numId="2" w16cid:durableId="1651788428">
    <w:abstractNumId w:val="1"/>
  </w:num>
  <w:num w:numId="3" w16cid:durableId="20502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054AC"/>
    <w:rsid w:val="0027396B"/>
    <w:rsid w:val="002E071E"/>
    <w:rsid w:val="002F22F3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A4CA9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8D1F11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4718D"/>
    <w:rsid w:val="00D922F2"/>
    <w:rsid w:val="00DA74D8"/>
    <w:rsid w:val="00DC3EB5"/>
    <w:rsid w:val="00DF2E3B"/>
    <w:rsid w:val="00E16315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DD2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FB6-A204-4739-8E17-061DE6840B96}">
  <ds:schemaRefs>
    <ds:schemaRef ds:uri="http://www.w3.org/XML/1998/namespace"/>
    <ds:schemaRef ds:uri="856d7638-341e-4c6a-9d94-e49471d54c4a"/>
    <ds:schemaRef ds:uri="http://schemas.microsoft.com/office/2006/documentManagement/types"/>
    <ds:schemaRef ds:uri="818e3c02-01f5-4b74-a803-ff90016994e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E77AA-F1E6-4DC8-975A-D2D4A3BC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Giancarlo Slavich</cp:lastModifiedBy>
  <cp:revision>5</cp:revision>
  <cp:lastPrinted>2019-02-26T09:22:00Z</cp:lastPrinted>
  <dcterms:created xsi:type="dcterms:W3CDTF">2022-05-31T09:39:00Z</dcterms:created>
  <dcterms:modified xsi:type="dcterms:W3CDTF">2022-06-29T12:32:00Z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